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C17E" w14:textId="6CB888DE" w:rsidR="003A7AA1" w:rsidRPr="003A7AA1" w:rsidRDefault="004A2F52" w:rsidP="2065E996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0"/>
          <w:szCs w:val="40"/>
        </w:rPr>
        <w:t>WORKPLAN TEMPLATE</w:t>
      </w:r>
    </w:p>
    <w:tbl>
      <w:tblPr>
        <w:tblStyle w:val="TableGrid"/>
        <w:tblW w:w="13090" w:type="dxa"/>
        <w:tblLook w:val="04A0" w:firstRow="1" w:lastRow="0" w:firstColumn="1" w:lastColumn="0" w:noHBand="0" w:noVBand="1"/>
      </w:tblPr>
      <w:tblGrid>
        <w:gridCol w:w="2618"/>
        <w:gridCol w:w="2618"/>
        <w:gridCol w:w="2618"/>
        <w:gridCol w:w="2618"/>
        <w:gridCol w:w="2618"/>
      </w:tblGrid>
      <w:tr w:rsidR="00980668" w:rsidRPr="00D00A31" w14:paraId="26B38A78" w14:textId="77777777" w:rsidTr="001E6C41">
        <w:trPr>
          <w:trHeight w:val="2870"/>
        </w:trPr>
        <w:tc>
          <w:tcPr>
            <w:tcW w:w="2618" w:type="dxa"/>
            <w:tcBorders>
              <w:bottom w:val="single" w:sz="12" w:space="0" w:color="000000" w:themeColor="text1"/>
            </w:tcBorders>
          </w:tcPr>
          <w:p w14:paraId="06544EAF" w14:textId="792D88B3" w:rsidR="00980668" w:rsidRPr="00D00A31" w:rsidRDefault="00980668" w:rsidP="2065E996">
            <w:pPr>
              <w:rPr>
                <w:rFonts w:ascii="Arial" w:hAnsi="Arial" w:cs="Arial"/>
                <w:b/>
                <w:bCs/>
              </w:rPr>
            </w:pPr>
            <w:r w:rsidRPr="2065E996">
              <w:rPr>
                <w:rFonts w:ascii="Arial" w:hAnsi="Arial" w:cs="Arial"/>
                <w:b/>
                <w:bCs/>
              </w:rPr>
              <w:t>When will the activity take place</w:t>
            </w:r>
          </w:p>
          <w:p w14:paraId="1CCA8F64" w14:textId="77777777" w:rsidR="00F11C00" w:rsidRPr="00D00A31" w:rsidRDefault="00F11C00" w:rsidP="001E6C41">
            <w:pPr>
              <w:rPr>
                <w:rFonts w:ascii="Arial" w:hAnsi="Arial" w:cs="Arial"/>
              </w:rPr>
            </w:pPr>
          </w:p>
          <w:p w14:paraId="670B336E" w14:textId="71A7E36D" w:rsidR="00F11C00" w:rsidRPr="00D00A31" w:rsidRDefault="00F11C00" w:rsidP="001E6C41">
            <w:pPr>
              <w:rPr>
                <w:rFonts w:ascii="Arial" w:hAnsi="Arial" w:cs="Arial"/>
              </w:rPr>
            </w:pPr>
            <w:r w:rsidRPr="00D00A31">
              <w:rPr>
                <w:rFonts w:ascii="Arial" w:hAnsi="Arial" w:cs="Arial"/>
              </w:rPr>
              <w:t xml:space="preserve">If you are applying for multi-year funding, please </w:t>
            </w:r>
            <w:r w:rsidR="008B63CA" w:rsidRPr="00D00A31">
              <w:rPr>
                <w:rFonts w:ascii="Arial" w:hAnsi="Arial" w:cs="Arial"/>
              </w:rPr>
              <w:t>organize per fiscal year.</w:t>
            </w:r>
          </w:p>
          <w:p w14:paraId="0B625228" w14:textId="77777777" w:rsidR="007B4804" w:rsidRPr="00D00A31" w:rsidRDefault="007B4804" w:rsidP="001E6C41">
            <w:pPr>
              <w:rPr>
                <w:rFonts w:ascii="Arial" w:hAnsi="Arial" w:cs="Arial"/>
              </w:rPr>
            </w:pPr>
          </w:p>
          <w:p w14:paraId="696FA81A" w14:textId="6F374D2B" w:rsidR="007B4804" w:rsidRPr="00D00A31" w:rsidRDefault="007B4804" w:rsidP="001E6C41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  <w:tcBorders>
              <w:bottom w:val="single" w:sz="12" w:space="0" w:color="000000" w:themeColor="text1"/>
            </w:tcBorders>
          </w:tcPr>
          <w:p w14:paraId="7B232CC1" w14:textId="77777777" w:rsidR="00A85EF2" w:rsidRPr="00D00A31" w:rsidRDefault="00980668" w:rsidP="2065E996">
            <w:pPr>
              <w:rPr>
                <w:rFonts w:ascii="Arial" w:hAnsi="Arial" w:cs="Arial"/>
                <w:b/>
                <w:bCs/>
              </w:rPr>
            </w:pPr>
            <w:r w:rsidRPr="2065E996">
              <w:rPr>
                <w:rFonts w:ascii="Arial" w:hAnsi="Arial" w:cs="Arial"/>
                <w:b/>
                <w:bCs/>
              </w:rPr>
              <w:t xml:space="preserve">List the major activities in your project.  </w:t>
            </w:r>
          </w:p>
          <w:p w14:paraId="2C4A1F0A" w14:textId="77777777" w:rsidR="00A85EF2" w:rsidRPr="00D00A31" w:rsidRDefault="00A85EF2" w:rsidP="001E6C41">
            <w:pPr>
              <w:rPr>
                <w:rFonts w:ascii="Arial" w:hAnsi="Arial" w:cs="Arial"/>
              </w:rPr>
            </w:pPr>
          </w:p>
          <w:p w14:paraId="7B90D764" w14:textId="75000E52" w:rsidR="00980668" w:rsidRPr="00D00A31" w:rsidRDefault="00CC3B6E" w:rsidP="001E6C41">
            <w:pPr>
              <w:rPr>
                <w:rFonts w:ascii="Arial" w:hAnsi="Arial" w:cs="Arial"/>
              </w:rPr>
            </w:pPr>
            <w:r w:rsidRPr="00D00A31">
              <w:rPr>
                <w:rFonts w:ascii="Arial" w:hAnsi="Arial" w:cs="Arial"/>
              </w:rPr>
              <w:t>List type of activities, such as workshop</w:t>
            </w:r>
            <w:r w:rsidR="003A7AA1" w:rsidRPr="00D00A31">
              <w:rPr>
                <w:rFonts w:ascii="Arial" w:hAnsi="Arial" w:cs="Arial"/>
              </w:rPr>
              <w:t xml:space="preserve">s, consultations </w:t>
            </w:r>
            <w:r w:rsidR="002E53CE">
              <w:rPr>
                <w:rFonts w:ascii="Arial" w:hAnsi="Arial" w:cs="Arial"/>
              </w:rPr>
              <w:t xml:space="preserve">or more. </w:t>
            </w:r>
            <w:r w:rsidR="001E6C41">
              <w:rPr>
                <w:rFonts w:ascii="Arial" w:hAnsi="Arial" w:cs="Arial"/>
              </w:rPr>
              <w:t xml:space="preserve">Please ensure to indicate if your activity is being held in-person or virtually. </w:t>
            </w:r>
          </w:p>
        </w:tc>
        <w:tc>
          <w:tcPr>
            <w:tcW w:w="2618" w:type="dxa"/>
            <w:tcBorders>
              <w:bottom w:val="single" w:sz="12" w:space="0" w:color="000000" w:themeColor="text1"/>
            </w:tcBorders>
          </w:tcPr>
          <w:p w14:paraId="6FF287CD" w14:textId="77777777" w:rsidR="00980668" w:rsidRPr="00D00A31" w:rsidRDefault="00980668" w:rsidP="2065E996">
            <w:pPr>
              <w:rPr>
                <w:rFonts w:ascii="Arial" w:hAnsi="Arial" w:cs="Arial"/>
                <w:b/>
                <w:bCs/>
              </w:rPr>
            </w:pPr>
            <w:r w:rsidRPr="2065E996">
              <w:rPr>
                <w:rFonts w:ascii="Arial" w:hAnsi="Arial" w:cs="Arial"/>
                <w:b/>
                <w:bCs/>
              </w:rPr>
              <w:t xml:space="preserve">Frequency of activity </w:t>
            </w:r>
          </w:p>
          <w:p w14:paraId="7F827DD7" w14:textId="77777777" w:rsidR="00CC57F1" w:rsidRPr="00D00A31" w:rsidRDefault="00CC57F1" w:rsidP="001E6C41">
            <w:pPr>
              <w:rPr>
                <w:rFonts w:ascii="Arial" w:hAnsi="Arial" w:cs="Arial"/>
              </w:rPr>
            </w:pPr>
          </w:p>
          <w:p w14:paraId="7EA41162" w14:textId="56AD6641" w:rsidR="00CC57F1" w:rsidRPr="00D00A31" w:rsidRDefault="00DE1471" w:rsidP="001E6C41">
            <w:pPr>
              <w:rPr>
                <w:rFonts w:ascii="Arial" w:hAnsi="Arial" w:cs="Arial"/>
              </w:rPr>
            </w:pPr>
            <w:r w:rsidRPr="00D00A31">
              <w:rPr>
                <w:rFonts w:ascii="Arial" w:hAnsi="Arial" w:cs="Arial"/>
              </w:rPr>
              <w:t>How often the activity will be taking place, such as monthly, weekly, biweekly etc.</w:t>
            </w:r>
          </w:p>
        </w:tc>
        <w:tc>
          <w:tcPr>
            <w:tcW w:w="2618" w:type="dxa"/>
            <w:tcBorders>
              <w:bottom w:val="single" w:sz="12" w:space="0" w:color="000000" w:themeColor="text1"/>
            </w:tcBorders>
          </w:tcPr>
          <w:p w14:paraId="7C2142ED" w14:textId="40CCDE45" w:rsidR="00980668" w:rsidRPr="00D00A31" w:rsidRDefault="00980668" w:rsidP="2065E996">
            <w:pPr>
              <w:rPr>
                <w:rFonts w:ascii="Arial" w:hAnsi="Arial" w:cs="Arial"/>
                <w:b/>
                <w:bCs/>
              </w:rPr>
            </w:pPr>
            <w:r w:rsidRPr="2065E996">
              <w:rPr>
                <w:rFonts w:ascii="Arial" w:hAnsi="Arial" w:cs="Arial"/>
                <w:b/>
                <w:bCs/>
              </w:rPr>
              <w:t xml:space="preserve">How many </w:t>
            </w:r>
            <w:r w:rsidR="6B4346C9" w:rsidRPr="2065E996">
              <w:rPr>
                <w:rFonts w:ascii="Arial" w:hAnsi="Arial" w:cs="Arial"/>
                <w:b/>
                <w:bCs/>
              </w:rPr>
              <w:t xml:space="preserve">people </w:t>
            </w:r>
            <w:r w:rsidRPr="2065E996">
              <w:rPr>
                <w:rFonts w:ascii="Arial" w:hAnsi="Arial" w:cs="Arial"/>
                <w:b/>
                <w:bCs/>
              </w:rPr>
              <w:t>will be engaged through this activity</w:t>
            </w:r>
          </w:p>
          <w:p w14:paraId="70412C10" w14:textId="77777777" w:rsidR="00DE1471" w:rsidRPr="00D00A31" w:rsidRDefault="00DE1471" w:rsidP="001E6C41">
            <w:pPr>
              <w:rPr>
                <w:rFonts w:ascii="Arial" w:hAnsi="Arial" w:cs="Arial"/>
              </w:rPr>
            </w:pPr>
          </w:p>
          <w:p w14:paraId="773BD8C1" w14:textId="595D5B45" w:rsidR="00DE1471" w:rsidRPr="00D00A31" w:rsidRDefault="009B55DC" w:rsidP="001E6C41">
            <w:pPr>
              <w:rPr>
                <w:rFonts w:ascii="Arial" w:hAnsi="Arial" w:cs="Arial"/>
              </w:rPr>
            </w:pPr>
            <w:r w:rsidRPr="00D00A31">
              <w:rPr>
                <w:rFonts w:ascii="Arial" w:hAnsi="Arial" w:cs="Arial"/>
              </w:rPr>
              <w:t>Please list the amount. If none, please enter zero (0).</w:t>
            </w:r>
          </w:p>
        </w:tc>
        <w:tc>
          <w:tcPr>
            <w:tcW w:w="2618" w:type="dxa"/>
            <w:tcBorders>
              <w:bottom w:val="single" w:sz="12" w:space="0" w:color="000000" w:themeColor="text1"/>
            </w:tcBorders>
          </w:tcPr>
          <w:p w14:paraId="62D50F4F" w14:textId="77777777" w:rsidR="009B55DC" w:rsidRPr="00D00A31" w:rsidRDefault="00980668" w:rsidP="2065E996">
            <w:pPr>
              <w:rPr>
                <w:rFonts w:ascii="Arial" w:hAnsi="Arial" w:cs="Arial"/>
                <w:b/>
                <w:bCs/>
              </w:rPr>
            </w:pPr>
            <w:r w:rsidRPr="2065E996">
              <w:rPr>
                <w:rFonts w:ascii="Arial" w:hAnsi="Arial" w:cs="Arial"/>
                <w:b/>
                <w:bCs/>
              </w:rPr>
              <w:t xml:space="preserve">Resources </w:t>
            </w:r>
          </w:p>
          <w:p w14:paraId="35DF9C6C" w14:textId="77777777" w:rsidR="009B55DC" w:rsidRPr="00D00A31" w:rsidRDefault="009B55DC" w:rsidP="001E6C41">
            <w:pPr>
              <w:rPr>
                <w:rFonts w:ascii="Arial" w:hAnsi="Arial" w:cs="Arial"/>
              </w:rPr>
            </w:pPr>
          </w:p>
          <w:p w14:paraId="4DF76391" w14:textId="381AC724" w:rsidR="00980668" w:rsidRPr="00D00A31" w:rsidRDefault="009B55DC" w:rsidP="001E6C41">
            <w:pPr>
              <w:rPr>
                <w:rFonts w:ascii="Arial" w:hAnsi="Arial" w:cs="Arial"/>
              </w:rPr>
            </w:pPr>
            <w:r w:rsidRPr="2065E996">
              <w:rPr>
                <w:rFonts w:ascii="Arial" w:hAnsi="Arial" w:cs="Arial"/>
              </w:rPr>
              <w:t xml:space="preserve">List type of resources you plan to use, such as </w:t>
            </w:r>
            <w:r w:rsidR="00980668" w:rsidRPr="2065E996">
              <w:rPr>
                <w:rFonts w:ascii="Arial" w:hAnsi="Arial" w:cs="Arial"/>
              </w:rPr>
              <w:t>human, technological, physical</w:t>
            </w:r>
            <w:r w:rsidR="56ECED22" w:rsidRPr="2065E996">
              <w:rPr>
                <w:rFonts w:ascii="Arial" w:hAnsi="Arial" w:cs="Arial"/>
              </w:rPr>
              <w:t>, financial</w:t>
            </w:r>
            <w:r w:rsidRPr="2065E996">
              <w:rPr>
                <w:rFonts w:ascii="Arial" w:hAnsi="Arial" w:cs="Arial"/>
              </w:rPr>
              <w:t xml:space="preserve"> etc.</w:t>
            </w:r>
          </w:p>
        </w:tc>
      </w:tr>
      <w:tr w:rsidR="00980668" w:rsidRPr="00D00A31" w14:paraId="452865F9" w14:textId="77777777" w:rsidTr="2065E996">
        <w:trPr>
          <w:trHeight w:val="600"/>
        </w:trPr>
        <w:tc>
          <w:tcPr>
            <w:tcW w:w="2618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50D3DA6F" w14:textId="58FCBD41" w:rsidR="005B4F10" w:rsidRPr="00D00A31" w:rsidRDefault="005B4F10" w:rsidP="001E6C41">
            <w:pPr>
              <w:rPr>
                <w:rFonts w:ascii="Arial" w:hAnsi="Arial" w:cs="Arial"/>
              </w:rPr>
            </w:pPr>
            <w:r w:rsidRPr="2065E996">
              <w:rPr>
                <w:rFonts w:ascii="Arial" w:hAnsi="Arial" w:cs="Arial"/>
              </w:rPr>
              <w:t>Example</w:t>
            </w:r>
            <w:r w:rsidR="009B55DC" w:rsidRPr="2065E996">
              <w:rPr>
                <w:rFonts w:ascii="Arial" w:hAnsi="Arial" w:cs="Arial"/>
              </w:rPr>
              <w:t>:</w:t>
            </w:r>
          </w:p>
        </w:tc>
        <w:tc>
          <w:tcPr>
            <w:tcW w:w="26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6A6FC10B" w14:textId="7779AFA9" w:rsidR="00980668" w:rsidRPr="00D00A31" w:rsidRDefault="00980668" w:rsidP="001E6C41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E7E6E6" w:themeFill="background2"/>
          </w:tcPr>
          <w:p w14:paraId="5C4DB257" w14:textId="7CD44748" w:rsidR="00980668" w:rsidRPr="00D00A31" w:rsidRDefault="00980668" w:rsidP="001E6C41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  <w:tcBorders>
              <w:top w:val="single" w:sz="12" w:space="0" w:color="000000" w:themeColor="text1"/>
            </w:tcBorders>
            <w:shd w:val="clear" w:color="auto" w:fill="E7E6E6" w:themeFill="background2"/>
          </w:tcPr>
          <w:p w14:paraId="2BBF8A4D" w14:textId="744E1F51" w:rsidR="00980668" w:rsidRPr="00D00A31" w:rsidRDefault="00980668" w:rsidP="001E6C41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  <w:tcBorders>
              <w:top w:val="single" w:sz="12" w:space="0" w:color="000000" w:themeColor="text1"/>
            </w:tcBorders>
            <w:shd w:val="clear" w:color="auto" w:fill="E7E6E6" w:themeFill="background2"/>
          </w:tcPr>
          <w:p w14:paraId="6E296584" w14:textId="5141A3B4" w:rsidR="00980668" w:rsidRPr="00D00A31" w:rsidRDefault="00980668" w:rsidP="001E6C41">
            <w:pPr>
              <w:rPr>
                <w:rFonts w:ascii="Arial" w:hAnsi="Arial" w:cs="Arial"/>
              </w:rPr>
            </w:pPr>
          </w:p>
        </w:tc>
      </w:tr>
      <w:tr w:rsidR="009B55DC" w:rsidRPr="00D00A31" w14:paraId="243809D9" w14:textId="77777777" w:rsidTr="2065E996">
        <w:trPr>
          <w:trHeight w:val="1408"/>
        </w:trPr>
        <w:tc>
          <w:tcPr>
            <w:tcW w:w="2618" w:type="dxa"/>
            <w:shd w:val="clear" w:color="auto" w:fill="E7E6E6" w:themeFill="background2"/>
          </w:tcPr>
          <w:p w14:paraId="732B879D" w14:textId="45814F87" w:rsidR="009B55DC" w:rsidRPr="00D00A31" w:rsidRDefault="72297B84" w:rsidP="2065E996">
            <w:pPr>
              <w:rPr>
                <w:rFonts w:ascii="Arial" w:hAnsi="Arial" w:cs="Arial"/>
              </w:rPr>
            </w:pPr>
            <w:r w:rsidRPr="2065E996">
              <w:rPr>
                <w:rFonts w:ascii="Arial" w:hAnsi="Arial" w:cs="Arial"/>
              </w:rPr>
              <w:t>September 2023</w:t>
            </w:r>
          </w:p>
          <w:p w14:paraId="4EEDF532" w14:textId="588A2C4D" w:rsidR="009B55DC" w:rsidRPr="00D00A31" w:rsidRDefault="009B55DC" w:rsidP="2065E996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</w:tcBorders>
            <w:shd w:val="clear" w:color="auto" w:fill="E7E6E6" w:themeFill="background2"/>
          </w:tcPr>
          <w:p w14:paraId="3C5B6EB2" w14:textId="33A750ED" w:rsidR="2065E996" w:rsidRDefault="2065E996" w:rsidP="2065E996">
            <w:pPr>
              <w:rPr>
                <w:rFonts w:ascii="Arial" w:hAnsi="Arial" w:cs="Arial"/>
              </w:rPr>
            </w:pPr>
            <w:r w:rsidRPr="2065E996">
              <w:rPr>
                <w:rFonts w:ascii="Arial" w:hAnsi="Arial" w:cs="Arial"/>
              </w:rPr>
              <w:t xml:space="preserve">4 </w:t>
            </w:r>
            <w:r w:rsidR="002E53CE">
              <w:rPr>
                <w:rFonts w:ascii="Arial" w:hAnsi="Arial" w:cs="Arial"/>
              </w:rPr>
              <w:t>in-person w</w:t>
            </w:r>
            <w:r w:rsidRPr="2065E996">
              <w:rPr>
                <w:rFonts w:ascii="Arial" w:hAnsi="Arial" w:cs="Arial"/>
              </w:rPr>
              <w:t xml:space="preserve">orkshops for youth on healthy relationships and safe social media </w:t>
            </w:r>
            <w:r w:rsidR="00485B87" w:rsidRPr="2065E996">
              <w:rPr>
                <w:rFonts w:ascii="Arial" w:hAnsi="Arial" w:cs="Arial"/>
              </w:rPr>
              <w:t>practices</w:t>
            </w:r>
          </w:p>
        </w:tc>
        <w:tc>
          <w:tcPr>
            <w:tcW w:w="2618" w:type="dxa"/>
            <w:shd w:val="clear" w:color="auto" w:fill="E7E6E6" w:themeFill="background2"/>
          </w:tcPr>
          <w:p w14:paraId="51AF0384" w14:textId="111277A6" w:rsidR="2065E996" w:rsidRDefault="2065E996" w:rsidP="2065E996">
            <w:pPr>
              <w:rPr>
                <w:rFonts w:ascii="Arial" w:hAnsi="Arial" w:cs="Arial"/>
              </w:rPr>
            </w:pPr>
            <w:r w:rsidRPr="2065E996">
              <w:rPr>
                <w:rFonts w:ascii="Arial" w:hAnsi="Arial" w:cs="Arial"/>
              </w:rPr>
              <w:t>1x / Week</w:t>
            </w:r>
          </w:p>
        </w:tc>
        <w:tc>
          <w:tcPr>
            <w:tcW w:w="2618" w:type="dxa"/>
            <w:shd w:val="clear" w:color="auto" w:fill="E7E6E6" w:themeFill="background2"/>
          </w:tcPr>
          <w:p w14:paraId="0CDCD95A" w14:textId="05D8532B" w:rsidR="2065E996" w:rsidRDefault="2065E996" w:rsidP="2065E996">
            <w:pPr>
              <w:rPr>
                <w:rFonts w:ascii="Arial" w:hAnsi="Arial" w:cs="Arial"/>
              </w:rPr>
            </w:pPr>
            <w:r w:rsidRPr="2065E996">
              <w:rPr>
                <w:rFonts w:ascii="Arial" w:hAnsi="Arial" w:cs="Arial"/>
              </w:rPr>
              <w:t>15 youth</w:t>
            </w:r>
          </w:p>
        </w:tc>
        <w:tc>
          <w:tcPr>
            <w:tcW w:w="2618" w:type="dxa"/>
            <w:shd w:val="clear" w:color="auto" w:fill="E7E6E6" w:themeFill="background2"/>
          </w:tcPr>
          <w:p w14:paraId="5AC09FC8" w14:textId="44427E0A" w:rsidR="2065E996" w:rsidRDefault="2065E996" w:rsidP="2065E996">
            <w:pPr>
              <w:rPr>
                <w:rFonts w:ascii="Arial" w:hAnsi="Arial" w:cs="Arial"/>
              </w:rPr>
            </w:pPr>
            <w:r w:rsidRPr="2065E996">
              <w:rPr>
                <w:rFonts w:ascii="Arial" w:hAnsi="Arial" w:cs="Arial"/>
              </w:rPr>
              <w:t>Room, snacks, laptop and projector, facilitator</w:t>
            </w:r>
          </w:p>
        </w:tc>
      </w:tr>
      <w:tr w:rsidR="009B55DC" w:rsidRPr="00D00A31" w14:paraId="0CCECABD" w14:textId="77777777" w:rsidTr="2065E996">
        <w:trPr>
          <w:trHeight w:val="1408"/>
        </w:trPr>
        <w:tc>
          <w:tcPr>
            <w:tcW w:w="2618" w:type="dxa"/>
          </w:tcPr>
          <w:p w14:paraId="3264FDE8" w14:textId="77777777" w:rsidR="009B55DC" w:rsidRPr="00D00A31" w:rsidRDefault="009B55DC" w:rsidP="001E6C41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14:paraId="676D85D8" w14:textId="77777777" w:rsidR="009B55DC" w:rsidRPr="00D00A31" w:rsidRDefault="009B55DC" w:rsidP="001E6C41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14:paraId="6FB4A421" w14:textId="77777777" w:rsidR="009B55DC" w:rsidRPr="00D00A31" w:rsidRDefault="009B55DC" w:rsidP="001E6C41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14:paraId="00097F14" w14:textId="77777777" w:rsidR="009B55DC" w:rsidRPr="00D00A31" w:rsidRDefault="009B55DC" w:rsidP="001E6C41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14:paraId="075CC3C3" w14:textId="77777777" w:rsidR="009B55DC" w:rsidRPr="00D00A31" w:rsidRDefault="009B55DC" w:rsidP="001E6C41">
            <w:pPr>
              <w:rPr>
                <w:rFonts w:ascii="Arial" w:hAnsi="Arial" w:cs="Arial"/>
              </w:rPr>
            </w:pPr>
          </w:p>
        </w:tc>
      </w:tr>
    </w:tbl>
    <w:p w14:paraId="1D80BF39" w14:textId="77777777" w:rsidR="00980668" w:rsidRPr="00D00A31" w:rsidRDefault="00980668">
      <w:pPr>
        <w:rPr>
          <w:rFonts w:ascii="Arial" w:hAnsi="Arial" w:cs="Arial"/>
        </w:rPr>
      </w:pPr>
    </w:p>
    <w:sectPr w:rsidR="00980668" w:rsidRPr="00D00A31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3C88" w14:textId="77777777" w:rsidR="007B2369" w:rsidRDefault="007B2369" w:rsidP="007B2369">
      <w:pPr>
        <w:spacing w:after="0" w:line="240" w:lineRule="auto"/>
      </w:pPr>
      <w:r>
        <w:separator/>
      </w:r>
    </w:p>
  </w:endnote>
  <w:endnote w:type="continuationSeparator" w:id="0">
    <w:p w14:paraId="03F81934" w14:textId="77777777" w:rsidR="007B2369" w:rsidRDefault="007B2369" w:rsidP="007B2369">
      <w:pPr>
        <w:spacing w:after="0" w:line="240" w:lineRule="auto"/>
      </w:pPr>
      <w:r>
        <w:continuationSeparator/>
      </w:r>
    </w:p>
  </w:endnote>
  <w:endnote w:type="continuationNotice" w:id="1">
    <w:p w14:paraId="69876594" w14:textId="77777777" w:rsidR="00696237" w:rsidRDefault="00696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107D" w14:textId="77777777" w:rsidR="007B2369" w:rsidRDefault="007B2369" w:rsidP="007B2369">
      <w:pPr>
        <w:spacing w:after="0" w:line="240" w:lineRule="auto"/>
      </w:pPr>
      <w:r>
        <w:separator/>
      </w:r>
    </w:p>
  </w:footnote>
  <w:footnote w:type="continuationSeparator" w:id="0">
    <w:p w14:paraId="33350856" w14:textId="77777777" w:rsidR="007B2369" w:rsidRDefault="007B2369" w:rsidP="007B2369">
      <w:pPr>
        <w:spacing w:after="0" w:line="240" w:lineRule="auto"/>
      </w:pPr>
      <w:r>
        <w:continuationSeparator/>
      </w:r>
    </w:p>
  </w:footnote>
  <w:footnote w:type="continuationNotice" w:id="1">
    <w:p w14:paraId="1570D16E" w14:textId="77777777" w:rsidR="00696237" w:rsidRDefault="00696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52BC" w14:textId="197E380E" w:rsidR="002D6824" w:rsidRPr="003A7AA1" w:rsidRDefault="004A2F52" w:rsidP="004A2F52">
    <w:pPr>
      <w:pStyle w:val="Header"/>
      <w:rPr>
        <w:rFonts w:ascii="Arial" w:hAnsi="Arial" w:cs="Arial"/>
        <w:sz w:val="32"/>
        <w:szCs w:val="32"/>
      </w:rPr>
    </w:pPr>
    <w:r>
      <w:rPr>
        <w:noProof/>
      </w:rPr>
      <w:drawing>
        <wp:inline distT="0" distB="0" distL="0" distR="0" wp14:anchorId="42245025" wp14:editId="06237F40">
          <wp:extent cx="1082040" cy="372222"/>
          <wp:effectExtent l="0" t="0" r="381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3599" cy="376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79"/>
    <w:rsid w:val="000A77BB"/>
    <w:rsid w:val="00193FB0"/>
    <w:rsid w:val="001E6C41"/>
    <w:rsid w:val="002119BF"/>
    <w:rsid w:val="002D36BC"/>
    <w:rsid w:val="002D6824"/>
    <w:rsid w:val="002E53CE"/>
    <w:rsid w:val="0031B47C"/>
    <w:rsid w:val="00347A1B"/>
    <w:rsid w:val="00391F5A"/>
    <w:rsid w:val="003A7AA1"/>
    <w:rsid w:val="00485B87"/>
    <w:rsid w:val="004A2F52"/>
    <w:rsid w:val="00576DA3"/>
    <w:rsid w:val="005B4F10"/>
    <w:rsid w:val="006630A0"/>
    <w:rsid w:val="00696237"/>
    <w:rsid w:val="00746AEE"/>
    <w:rsid w:val="00767A64"/>
    <w:rsid w:val="007B2369"/>
    <w:rsid w:val="007B4804"/>
    <w:rsid w:val="008B63CA"/>
    <w:rsid w:val="00980668"/>
    <w:rsid w:val="009B55DC"/>
    <w:rsid w:val="00A85EF2"/>
    <w:rsid w:val="00A974E5"/>
    <w:rsid w:val="00ACC738"/>
    <w:rsid w:val="00BB4379"/>
    <w:rsid w:val="00C4122D"/>
    <w:rsid w:val="00CB44BC"/>
    <w:rsid w:val="00CC3B6E"/>
    <w:rsid w:val="00CC57F1"/>
    <w:rsid w:val="00D00A31"/>
    <w:rsid w:val="00DE1471"/>
    <w:rsid w:val="00E10D36"/>
    <w:rsid w:val="00EA4A91"/>
    <w:rsid w:val="00F11C00"/>
    <w:rsid w:val="0369553E"/>
    <w:rsid w:val="161170AB"/>
    <w:rsid w:val="16BF0750"/>
    <w:rsid w:val="1ECA1935"/>
    <w:rsid w:val="2065E996"/>
    <w:rsid w:val="26E37194"/>
    <w:rsid w:val="348E48B8"/>
    <w:rsid w:val="3E437178"/>
    <w:rsid w:val="3ED23D81"/>
    <w:rsid w:val="47D12B61"/>
    <w:rsid w:val="48585DC2"/>
    <w:rsid w:val="4BEE489C"/>
    <w:rsid w:val="56ECED22"/>
    <w:rsid w:val="576C8B79"/>
    <w:rsid w:val="59EACF62"/>
    <w:rsid w:val="5A98BA1E"/>
    <w:rsid w:val="5FFE1C9C"/>
    <w:rsid w:val="6B4346C9"/>
    <w:rsid w:val="72297B84"/>
    <w:rsid w:val="7422ADB8"/>
    <w:rsid w:val="746012CA"/>
    <w:rsid w:val="7A91EF3C"/>
    <w:rsid w:val="7D133C16"/>
    <w:rsid w:val="7DB0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6549"/>
  <w15:chartTrackingRefBased/>
  <w15:docId w15:val="{4480CCDA-1DCB-47A6-BA60-745E8ADB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66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36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B2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369"/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B4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4BC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4BC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ime Prevention Document" ma:contentTypeID="0x010100A85AD0C04AA142B6BAF633C1CED63B713C00ACC8B31AA3AF1A49A2B9DA2AFC050ACA" ma:contentTypeVersion="22" ma:contentTypeDescription=" " ma:contentTypeScope="" ma:versionID="f73448242b7418bd1718ae93ef12feda">
  <xsd:schema xmlns:xsd="http://www.w3.org/2001/XMLSchema" xmlns:xs="http://www.w3.org/2001/XMLSchema" xmlns:p="http://schemas.microsoft.com/office/2006/metadata/properties" xmlns:ns2="ff474889-dd08-4d8b-adec-675e6e3c60d8" xmlns:ns3="a3c222db-0872-492f-84e0-6f6a325d40ee" targetNamespace="http://schemas.microsoft.com/office/2006/metadata/properties" ma:root="true" ma:fieldsID="81e939988fa606263fe56c2040b9019d" ns2:_="" ns3:_="">
    <xsd:import namespace="ff474889-dd08-4d8b-adec-675e6e3c60d8"/>
    <xsd:import namespace="a3c222db-0872-492f-84e0-6f6a325d40ee"/>
    <xsd:element name="properties">
      <xsd:complexType>
        <xsd:sequence>
          <xsd:element name="documentManagement">
            <xsd:complexType>
              <xsd:all>
                <xsd:element ref="ns2:cf723cf4f6294ac786df8ce0a748dce8" minOccurs="0"/>
                <xsd:element ref="ns2:TaxCatchAll" minOccurs="0"/>
                <xsd:element ref="ns2:TaxCatchAllLabel" minOccurs="0"/>
                <xsd:element ref="ns2:jb0de648659b4ccc8315826f37e199da" minOccurs="0"/>
                <xsd:element ref="ns2:b29990bc71ee4cadab55254fffefc073" minOccurs="0"/>
                <xsd:element ref="ns2:p0b7f31e380949049e65fd992a8383f1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4889-dd08-4d8b-adec-675e6e3c60d8" elementFormDefault="qualified">
    <xsd:import namespace="http://schemas.microsoft.com/office/2006/documentManagement/types"/>
    <xsd:import namespace="http://schemas.microsoft.com/office/infopath/2007/PartnerControls"/>
    <xsd:element name="cf723cf4f6294ac786df8ce0a748dce8" ma:index="8" ma:taxonomy="true" ma:internalName="cf723cf4f6294ac786df8ce0a748dce8" ma:taxonomyFieldName="Year" ma:displayName="Year" ma:readOnly="false" ma:default="2;#2020|b5a8e3c3-c376-468f-966b-959e85acff83" ma:fieldId="{cf723cf4-f629-4ac7-86df-8ce0a748dce8}" ma:sspId="6be35c7e-fc95-41ab-9e72-a2445f84d619" ma:termSetId="cd130b44-332d-48b5-a541-332e3698f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289865e-45bb-4386-96bd-fd405ac4b655}" ma:internalName="TaxCatchAll" ma:showField="CatchAllData" ma:web="ff474889-dd08-4d8b-adec-675e6e3c60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289865e-45bb-4386-96bd-fd405ac4b655}" ma:internalName="TaxCatchAllLabel" ma:readOnly="true" ma:showField="CatchAllDataLabel" ma:web="ff474889-dd08-4d8b-adec-675e6e3c60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0de648659b4ccc8315826f37e199da" ma:index="12" ma:taxonomy="true" ma:internalName="jb0de648659b4ccc8315826f37e199da" ma:taxonomyFieldName="Document_x0020_Status" ma:displayName="Document Status" ma:readOnly="false" ma:default="1;#Draft|2b4831c4-5e06-4503-882e-b0854dc977be" ma:fieldId="{3b0de648-659b-4ccc-8315-826f37e199da}" ma:sspId="6be35c7e-fc95-41ab-9e72-a2445f84d619" ma:termSetId="56ecd3ec-27cf-4732-8d9c-e53480740c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9990bc71ee4cadab55254fffefc073" ma:index="14" nillable="true" ma:taxonomy="true" ma:internalName="b29990bc71ee4cadab55254fffefc073" ma:taxonomyFieldName="Crime_x0020_Prevention_x0020_Document_x0020_Type" ma:displayName="Crime Prevention Document Type" ma:readOnly="false" ma:default="" ma:fieldId="{b29990bc-71ee-4cad-ab55-254fffefc073}" ma:sspId="6be35c7e-fc95-41ab-9e72-a2445f84d619" ma:termSetId="9fb29da0-b8b2-4170-8d82-a1fdde61e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b7f31e380949049e65fd992a8383f1" ma:index="16" nillable="true" ma:taxonomy="true" ma:internalName="p0b7f31e380949049e65fd992a8383f1" ma:taxonomyFieldName="Crime_x0020_Prevention_x0020_Pillar" ma:displayName="Crime Prevention Pillar" ma:readOnly="false" ma:default="" ma:fieldId="{90b7f31e-3809-4904-9e65-fd992a8383f1}" ma:taxonomyMulti="true" ma:sspId="6be35c7e-fc95-41ab-9e72-a2445f84d619" ma:termSetId="fce556b4-a3a6-4974-8c1f-50c0daad7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222db-0872-492f-84e0-6f6a325d4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6be35c7e-fc95-41ab-9e72-a2445f84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c222db-0872-492f-84e0-6f6a325d40ee">
      <Terms xmlns="http://schemas.microsoft.com/office/infopath/2007/PartnerControls"/>
    </lcf76f155ced4ddcb4097134ff3c332f>
    <jb0de648659b4ccc8315826f37e199da xmlns="ff474889-dd08-4d8b-adec-675e6e3c60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2b4831c4-5e06-4503-882e-b0854dc977be</TermId>
        </TermInfo>
      </Terms>
    </jb0de648659b4ccc8315826f37e199da>
    <TaxCatchAll xmlns="ff474889-dd08-4d8b-adec-675e6e3c60d8">
      <Value>115</Value>
      <Value>1</Value>
    </TaxCatchAll>
    <cf723cf4f6294ac786df8ce0a748dce8 xmlns="ff474889-dd08-4d8b-adec-675e6e3c60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1c905c19-da71-4784-9e0d-d26fac63e1c2</TermId>
        </TermInfo>
      </Terms>
    </cf723cf4f6294ac786df8ce0a748dce8>
    <b29990bc71ee4cadab55254fffefc073 xmlns="ff474889-dd08-4d8b-adec-675e6e3c60d8">
      <Terms xmlns="http://schemas.microsoft.com/office/infopath/2007/PartnerControls"/>
    </b29990bc71ee4cadab55254fffefc073>
    <p0b7f31e380949049e65fd992a8383f1 xmlns="ff474889-dd08-4d8b-adec-675e6e3c60d8">
      <Terms xmlns="http://schemas.microsoft.com/office/infopath/2007/PartnerControls"/>
    </p0b7f31e380949049e65fd992a8383f1>
    <SharedWithUsers xmlns="ff474889-dd08-4d8b-adec-675e6e3c60d8">
      <UserInfo>
        <DisplayName>Luqman, Ahmad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08755F-5223-43D9-ABD0-CBAC489DF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74889-dd08-4d8b-adec-675e6e3c60d8"/>
    <ds:schemaRef ds:uri="a3c222db-0872-492f-84e0-6f6a325d4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4CE44-02E9-487C-AAEC-2F06AABDD467}">
  <ds:schemaRefs>
    <ds:schemaRef ds:uri="http://schemas.microsoft.com/office/2006/metadata/properties"/>
    <ds:schemaRef ds:uri="http://schemas.microsoft.com/office/infopath/2007/PartnerControls"/>
    <ds:schemaRef ds:uri="a3c222db-0872-492f-84e0-6f6a325d40ee"/>
    <ds:schemaRef ds:uri="ff474889-dd08-4d8b-adec-675e6e3c60d8"/>
  </ds:schemaRefs>
</ds:datastoreItem>
</file>

<file path=customXml/itemProps3.xml><?xml version="1.0" encoding="utf-8"?>
<ds:datastoreItem xmlns:ds="http://schemas.openxmlformats.org/officeDocument/2006/customXml" ds:itemID="{4C5D70CF-BACD-4170-B03A-EC502609C7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Mohamed, Fowzia</dc:creator>
  <cp:keywords/>
  <dc:description/>
  <cp:lastModifiedBy>Mohamed, Fowzia</cp:lastModifiedBy>
  <cp:revision>25</cp:revision>
  <dcterms:created xsi:type="dcterms:W3CDTF">2023-02-24T20:25:00Z</dcterms:created>
  <dcterms:modified xsi:type="dcterms:W3CDTF">2023-02-28T19:53:00Z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ime_x0020_Prevention_x0020_Category">
    <vt:lpwstr/>
  </property>
  <property fmtid="{D5CDD505-2E9C-101B-9397-08002B2CF9AE}" pid="3" name="MediaServiceImageTags">
    <vt:lpwstr/>
  </property>
  <property fmtid="{D5CDD505-2E9C-101B-9397-08002B2CF9AE}" pid="4" name="ContentTypeId">
    <vt:lpwstr>0x010100A85AD0C04AA142B6BAF633C1CED63B713C00ACC8B31AA3AF1A49A2B9DA2AFC050ACA</vt:lpwstr>
  </property>
  <property fmtid="{D5CDD505-2E9C-101B-9397-08002B2CF9AE}" pid="5" name="Crime Prevention Pillar">
    <vt:lpwstr/>
  </property>
  <property fmtid="{D5CDD505-2E9C-101B-9397-08002B2CF9AE}" pid="6" name="Crime Prevention Category">
    <vt:lpwstr/>
  </property>
  <property fmtid="{D5CDD505-2E9C-101B-9397-08002B2CF9AE}" pid="7" name="ld224bcfc3334ad59ca866b982a2c91d">
    <vt:lpwstr/>
  </property>
  <property fmtid="{D5CDD505-2E9C-101B-9397-08002B2CF9AE}" pid="8" name="Document Status">
    <vt:lpwstr>1;#Draft|2b4831c4-5e06-4503-882e-b0854dc977be</vt:lpwstr>
  </property>
  <property fmtid="{D5CDD505-2E9C-101B-9397-08002B2CF9AE}" pid="9" name="Active">
    <vt:bool>true</vt:bool>
  </property>
  <property fmtid="{D5CDD505-2E9C-101B-9397-08002B2CF9AE}" pid="10" name="Crime Prevention Document Type">
    <vt:lpwstr/>
  </property>
  <property fmtid="{D5CDD505-2E9C-101B-9397-08002B2CF9AE}" pid="11" name="Year">
    <vt:lpwstr>115;#2023|1c905c19-da71-4784-9e0d-d26fac63e1c2</vt:lpwstr>
  </property>
</Properties>
</file>